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92" w:rsidRDefault="00686598">
      <w:pPr>
        <w:pStyle w:val="Textbody"/>
        <w:spacing w:line="52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bCs/>
          <w:sz w:val="40"/>
          <w:szCs w:val="40"/>
        </w:rPr>
        <w:t>臺南市政府衛生局</w:t>
      </w:r>
    </w:p>
    <w:p w:rsidR="00F90692" w:rsidRDefault="00686598">
      <w:pPr>
        <w:pStyle w:val="Textbody"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114</w:t>
      </w:r>
      <w:r>
        <w:rPr>
          <w:rFonts w:ascii="標楷體" w:eastAsia="標楷體" w:hAnsi="標楷體" w:cs="標楷體"/>
          <w:bCs/>
          <w:sz w:val="40"/>
          <w:szCs w:val="40"/>
        </w:rPr>
        <w:t>年「社區營養繪健康」徵選活動計畫書</w:t>
      </w:r>
    </w:p>
    <w:p w:rsidR="00F90692" w:rsidRDefault="00F90692">
      <w:pPr>
        <w:pStyle w:val="Textbody"/>
        <w:spacing w:line="520" w:lineRule="exact"/>
        <w:jc w:val="center"/>
      </w:pPr>
    </w:p>
    <w:p w:rsidR="00F90692" w:rsidRDefault="00686598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依據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「</w:t>
      </w:r>
      <w:r>
        <w:rPr>
          <w:rFonts w:ascii="標楷體" w:eastAsia="標楷體" w:hAnsi="標楷體" w:cs="標楷體"/>
          <w:sz w:val="28"/>
          <w:szCs w:val="28"/>
        </w:rPr>
        <w:t>114</w:t>
      </w:r>
      <w:r>
        <w:rPr>
          <w:rFonts w:ascii="標楷體" w:eastAsia="標楷體" w:hAnsi="標楷體" w:cs="標楷體"/>
          <w:sz w:val="28"/>
          <w:szCs w:val="28"/>
        </w:rPr>
        <w:t>年度國民健康署補助縣市辦理整合性預防及延緩失能計畫</w:t>
      </w:r>
      <w:r>
        <w:rPr>
          <w:rFonts w:ascii="標楷體" w:eastAsia="標楷體" w:hAnsi="標楷體" w:cs="標楷體"/>
          <w:sz w:val="28"/>
          <w:szCs w:val="28"/>
        </w:rPr>
        <w:t>―</w:t>
      </w:r>
      <w:r>
        <w:rPr>
          <w:rFonts w:ascii="標楷體" w:eastAsia="標楷體" w:hAnsi="標楷體" w:cs="標楷體"/>
          <w:sz w:val="28"/>
          <w:szCs w:val="28"/>
        </w:rPr>
        <w:t>工作分項</w:t>
      </w:r>
      <w:r>
        <w:rPr>
          <w:rFonts w:ascii="標楷體" w:eastAsia="標楷體" w:hAnsi="標楷體" w:cs="標楷體"/>
          <w:sz w:val="28"/>
          <w:szCs w:val="28"/>
        </w:rPr>
        <w:t>2―</w:t>
      </w:r>
      <w:r>
        <w:rPr>
          <w:rFonts w:ascii="標楷體" w:eastAsia="標楷體" w:hAnsi="標楷體" w:cs="標楷體"/>
          <w:sz w:val="28"/>
          <w:szCs w:val="28"/>
        </w:rPr>
        <w:t>社區營養服務資源整合」計畫辦理。</w:t>
      </w:r>
    </w:p>
    <w:p w:rsidR="00F90692" w:rsidRDefault="00686598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計畫目的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藉由</w:t>
      </w:r>
      <w:r>
        <w:rPr>
          <w:rFonts w:ascii="標楷體" w:eastAsia="標楷體" w:hAnsi="標楷體" w:cs="標楷體"/>
          <w:color w:val="000000"/>
          <w:sz w:val="28"/>
          <w:szCs w:val="28"/>
        </w:rPr>
        <w:t>畫作的圖像與意境，提升民眾對營養的重視，同時傳遞社區營養推廣中心感動與溫馨的時刻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F90692" w:rsidRDefault="00686598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主辦單位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臺南市政府衛生局</w:t>
      </w:r>
    </w:p>
    <w:p w:rsidR="00F90692" w:rsidRDefault="00686598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Style w:val="StrongEmphasis"/>
          <w:b w:val="0"/>
          <w:bCs w:val="0"/>
        </w:rPr>
        <w:t>歡迎所有對繪畫有興趣的民眾參加</w:t>
      </w:r>
    </w:p>
    <w:p w:rsidR="00F90692" w:rsidRDefault="00686598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活動訊息</w:t>
      </w:r>
      <w:r>
        <w:rPr>
          <w:rFonts w:ascii="標楷體" w:eastAsia="標楷體" w:hAnsi="標楷體"/>
          <w:sz w:val="28"/>
          <w:szCs w:val="28"/>
        </w:rPr>
        <w:t>: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徵選主題</w:t>
      </w:r>
      <w:r>
        <w:rPr>
          <w:rFonts w:ascii="標楷體" w:eastAsia="標楷體" w:hAnsi="標楷體"/>
          <w:sz w:val="28"/>
          <w:szCs w:val="28"/>
        </w:rPr>
        <w:t>: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我專屬的社區營養推廣中心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用你的創意描繪出健康、溫暖的社區營養推廣中心。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</w:t>
      </w:r>
      <w:r>
        <w:rPr>
          <w:rStyle w:val="StrongEmphasis"/>
          <w:b w:val="0"/>
          <w:bCs w:val="0"/>
        </w:rPr>
        <w:t>營養教育課程</w:t>
      </w:r>
      <w:r>
        <w:rPr>
          <w:rFonts w:ascii="標楷體" w:eastAsia="標楷體" w:hAnsi="標楷體"/>
          <w:sz w:val="28"/>
          <w:szCs w:val="28"/>
        </w:rPr>
        <w:t>帶來的知識分享、個人</w:t>
      </w:r>
      <w:r>
        <w:rPr>
          <w:rFonts w:ascii="標楷體" w:eastAsia="標楷體" w:hAnsi="標楷體"/>
          <w:sz w:val="28"/>
          <w:szCs w:val="28"/>
        </w:rPr>
        <w:t>營養諮詢</w:t>
      </w:r>
      <w:r>
        <w:rPr>
          <w:rFonts w:ascii="標楷體" w:eastAsia="標楷體" w:hAnsi="標楷體"/>
          <w:sz w:val="28"/>
          <w:szCs w:val="28"/>
        </w:rPr>
        <w:t>、或</w:t>
      </w:r>
      <w:r>
        <w:rPr>
          <w:rStyle w:val="StrongEmphasis"/>
          <w:b w:val="0"/>
          <w:bCs w:val="0"/>
        </w:rPr>
        <w:t>營養風險篩檢</w:t>
      </w:r>
      <w:r>
        <w:rPr>
          <w:rFonts w:ascii="標楷體" w:eastAsia="標楷體" w:hAnsi="標楷體"/>
          <w:sz w:val="28"/>
          <w:szCs w:val="28"/>
        </w:rPr>
        <w:t>幫助大家守護健康的畫面等相關主題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F90692" w:rsidRDefault="00686598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透過水彩畫獨特筆觸</w:t>
      </w:r>
      <w:r>
        <w:rPr>
          <w:rFonts w:ascii="標楷體" w:eastAsia="標楷體" w:hAnsi="標楷體"/>
          <w:sz w:val="28"/>
          <w:szCs w:val="28"/>
        </w:rPr>
        <w:t>與意境，</w:t>
      </w:r>
      <w:r>
        <w:rPr>
          <w:rFonts w:ascii="標楷體" w:eastAsia="標楷體" w:hAnsi="標楷體" w:cs="標楷體"/>
          <w:color w:val="000000"/>
          <w:sz w:val="28"/>
          <w:szCs w:val="28"/>
        </w:rPr>
        <w:t>為社區營養推廣中心的圖文進行美化，本局社區營養推廣中心相關圖文，請參考健康運動飲食地圖網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hyperlink r:id="rId7" w:history="1">
        <w:r>
          <w:rPr>
            <w:rFonts w:ascii="標楷體" w:eastAsia="標楷體" w:hAnsi="標楷體"/>
            <w:sz w:val="28"/>
            <w:szCs w:val="28"/>
          </w:rPr>
          <w:t>https://p.tainan.gov.tw//sxhYg1</w:t>
        </w:r>
      </w:hyperlink>
      <w:r>
        <w:rPr>
          <w:rFonts w:ascii="標楷體" w:eastAsia="標楷體" w:hAnsi="標楷體"/>
          <w:sz w:val="28"/>
          <w:szCs w:val="28"/>
        </w:rPr>
        <w:t xml:space="preserve">   </w:t>
      </w:r>
      <w:r>
        <w:t xml:space="preserve"> 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徵選辦法</w:t>
      </w:r>
      <w:r>
        <w:rPr>
          <w:rFonts w:ascii="標楷體" w:eastAsia="標楷體" w:hAnsi="標楷體"/>
          <w:sz w:val="28"/>
          <w:szCs w:val="28"/>
        </w:rPr>
        <w:t xml:space="preserve">:   </w:t>
      </w:r>
    </w:p>
    <w:p w:rsidR="00F90692" w:rsidRDefault="00686598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創作內容：以水彩畫風格呈現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可結合臺南市的意象或特色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，展現獨一無二健康活力的形象。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創作形式：手繪創作與數位創作皆可。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手繪創作：可使用</w:t>
      </w:r>
      <w:r>
        <w:rPr>
          <w:rFonts w:ascii="標楷體" w:eastAsia="標楷體" w:hAnsi="標楷體"/>
          <w:sz w:val="28"/>
          <w:szCs w:val="28"/>
        </w:rPr>
        <w:t xml:space="preserve"> A4</w:t>
      </w:r>
      <w:r>
        <w:rPr>
          <w:rFonts w:ascii="標楷體" w:eastAsia="標楷體" w:hAnsi="標楷體"/>
          <w:sz w:val="28"/>
          <w:szCs w:val="28"/>
        </w:rPr>
        <w:t>、四開或八開畫紙，彩色平面創作。不接受剪貼或立體作品。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數位創作：需以</w:t>
      </w:r>
      <w:r>
        <w:rPr>
          <w:rFonts w:ascii="標楷體" w:eastAsia="標楷體" w:hAnsi="標楷體"/>
          <w:sz w:val="28"/>
          <w:szCs w:val="28"/>
        </w:rPr>
        <w:t xml:space="preserve"> 300dpi </w:t>
      </w:r>
      <w:r>
        <w:rPr>
          <w:rFonts w:ascii="標楷體" w:eastAsia="標楷體" w:hAnsi="標楷體"/>
          <w:sz w:val="28"/>
          <w:szCs w:val="28"/>
        </w:rPr>
        <w:t>以上解析度之</w:t>
      </w:r>
      <w:r>
        <w:rPr>
          <w:rFonts w:ascii="標楷體" w:eastAsia="標楷體" w:hAnsi="標楷體"/>
          <w:sz w:val="28"/>
          <w:szCs w:val="28"/>
        </w:rPr>
        <w:t xml:space="preserve"> JPG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 xml:space="preserve">PNG </w:t>
      </w:r>
      <w:r>
        <w:rPr>
          <w:rFonts w:ascii="標楷體" w:eastAsia="標楷體" w:hAnsi="標楷體"/>
          <w:sz w:val="28"/>
          <w:szCs w:val="28"/>
        </w:rPr>
        <w:t>格式投稿，並保留原始檔案（如</w:t>
      </w:r>
      <w:r>
        <w:rPr>
          <w:rFonts w:ascii="標楷體" w:eastAsia="標楷體" w:hAnsi="標楷體"/>
          <w:sz w:val="28"/>
          <w:szCs w:val="28"/>
        </w:rPr>
        <w:t xml:space="preserve"> AI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PSD)</w:t>
      </w:r>
      <w:r>
        <w:rPr>
          <w:rFonts w:ascii="標楷體" w:eastAsia="標楷體" w:hAnsi="標楷體"/>
          <w:sz w:val="28"/>
          <w:szCs w:val="28"/>
        </w:rPr>
        <w:t>。</w:t>
      </w:r>
    </w:p>
    <w:p w:rsidR="00F90692" w:rsidRDefault="00686598">
      <w:pPr>
        <w:pStyle w:val="Textbody"/>
        <w:spacing w:line="420" w:lineRule="exact"/>
        <w:ind w:left="720"/>
        <w:jc w:val="both"/>
      </w:pPr>
      <w:bookmarkStart w:id="1" w:name="_Hlk190251710"/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</w:t>
      </w:r>
      <w:bookmarkEnd w:id="1"/>
      <w:r>
        <w:rPr>
          <w:rFonts w:ascii="標楷體" w:eastAsia="標楷體" w:hAnsi="標楷體"/>
          <w:sz w:val="28"/>
          <w:szCs w:val="28"/>
        </w:rPr>
        <w:t>期限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即日起至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日止。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報名方式</w:t>
      </w:r>
      <w:r>
        <w:rPr>
          <w:rFonts w:ascii="標楷體" w:eastAsia="標楷體" w:hAnsi="標楷體"/>
          <w:sz w:val="28"/>
          <w:szCs w:val="28"/>
        </w:rPr>
        <w:t>:</w:t>
      </w:r>
    </w:p>
    <w:p w:rsidR="00F90692" w:rsidRDefault="00686598">
      <w:pPr>
        <w:pStyle w:val="Textbody"/>
        <w:spacing w:line="420" w:lineRule="exact"/>
        <w:ind w:left="720"/>
        <w:jc w:val="both"/>
      </w:pPr>
      <w:bookmarkStart w:id="2" w:name="_Hlk190249725"/>
      <w:r>
        <w:rPr>
          <w:rFonts w:ascii="標楷體" w:eastAsia="標楷體" w:hAnsi="標楷體"/>
          <w:sz w:val="28"/>
          <w:szCs w:val="28"/>
        </w:rPr>
        <w:t xml:space="preserve">1. </w:t>
      </w:r>
      <w:bookmarkEnd w:id="2"/>
      <w:r>
        <w:rPr>
          <w:rFonts w:ascii="標楷體" w:eastAsia="標楷體" w:hAnsi="標楷體"/>
          <w:sz w:val="28"/>
          <w:szCs w:val="28"/>
        </w:rPr>
        <w:t>紙本報名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郵寄地址：</w:t>
      </w:r>
      <w:r>
        <w:rPr>
          <w:rFonts w:ascii="標楷體" w:eastAsia="標楷體" w:hAnsi="標楷體"/>
          <w:sz w:val="28"/>
          <w:szCs w:val="28"/>
        </w:rPr>
        <w:t xml:space="preserve">73064 </w:t>
      </w:r>
      <w:r>
        <w:rPr>
          <w:rFonts w:ascii="標楷體" w:eastAsia="標楷體" w:hAnsi="標楷體"/>
          <w:sz w:val="28"/>
          <w:szCs w:val="28"/>
        </w:rPr>
        <w:t>台南市新營區東興路</w:t>
      </w:r>
      <w:r>
        <w:rPr>
          <w:rFonts w:ascii="標楷體" w:eastAsia="標楷體" w:hAnsi="標楷體"/>
          <w:sz w:val="28"/>
          <w:szCs w:val="28"/>
        </w:rPr>
        <w:t xml:space="preserve"> 163 </w:t>
      </w:r>
      <w:r>
        <w:rPr>
          <w:rFonts w:ascii="標楷體" w:eastAsia="標楷體" w:hAnsi="標楷體"/>
          <w:sz w:val="28"/>
          <w:szCs w:val="28"/>
        </w:rPr>
        <w:t>號，國民健康科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邱小姐，註明「社區營養繪健康」徵選活動。以郵戳為憑，投稿資料收件後恕不退還。</w:t>
      </w:r>
    </w:p>
    <w:p w:rsidR="00F90692" w:rsidRDefault="00686598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 E-mail</w:t>
      </w:r>
      <w:r>
        <w:rPr>
          <w:rFonts w:ascii="標楷體" w:eastAsia="標楷體" w:hAnsi="標楷體"/>
          <w:sz w:val="28"/>
          <w:szCs w:val="28"/>
        </w:rPr>
        <w:t>報名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收件信箱：</w:t>
      </w:r>
      <w:r>
        <w:rPr>
          <w:rFonts w:ascii="標楷體" w:eastAsia="標楷體" w:hAnsi="標楷體"/>
          <w:sz w:val="28"/>
          <w:szCs w:val="28"/>
        </w:rPr>
        <w:t>d00200@tncghb.gov.tw</w:t>
      </w:r>
      <w:r>
        <w:rPr>
          <w:rFonts w:ascii="標楷體" w:eastAsia="標楷體" w:hAnsi="標楷體"/>
          <w:sz w:val="28"/>
          <w:szCs w:val="28"/>
        </w:rPr>
        <w:t>，信件主旨：註明「社區營養繪健康」徵選活動。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 </w:t>
      </w:r>
      <w:r>
        <w:rPr>
          <w:rFonts w:ascii="標楷體" w:eastAsia="標楷體" w:hAnsi="標楷體"/>
          <w:sz w:val="28"/>
          <w:szCs w:val="28"/>
        </w:rPr>
        <w:t>報名資料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、授權書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、圖檔。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獎項</w:t>
      </w:r>
      <w:r>
        <w:rPr>
          <w:rFonts w:ascii="標楷體" w:eastAsia="標楷體" w:hAnsi="標楷體"/>
          <w:sz w:val="28"/>
          <w:szCs w:val="28"/>
        </w:rPr>
        <w:t>: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第一名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，商品禮券</w:t>
      </w:r>
      <w:r>
        <w:rPr>
          <w:rFonts w:ascii="標楷體" w:eastAsia="標楷體" w:hAnsi="標楷體"/>
          <w:sz w:val="28"/>
          <w:szCs w:val="28"/>
        </w:rPr>
        <w:t>10,000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第二名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，商品禮券</w:t>
      </w:r>
      <w:r>
        <w:rPr>
          <w:rFonts w:ascii="標楷體" w:eastAsia="標楷體" w:hAnsi="標楷體"/>
          <w:sz w:val="28"/>
          <w:szCs w:val="28"/>
        </w:rPr>
        <w:t>8,000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第三名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，商品禮券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佳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作</w:t>
      </w:r>
      <w:r>
        <w:rPr>
          <w:rFonts w:ascii="標楷體" w:eastAsia="標楷體" w:hAnsi="標楷體"/>
          <w:sz w:val="28"/>
          <w:szCs w:val="28"/>
        </w:rPr>
        <w:t>(2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商品禮券</w:t>
      </w:r>
      <w:r>
        <w:rPr>
          <w:rFonts w:ascii="標楷體" w:eastAsia="標楷體" w:hAnsi="標楷體"/>
          <w:sz w:val="28"/>
          <w:szCs w:val="28"/>
        </w:rPr>
        <w:t>3,000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參加獎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凡參加「社區營養繪健康」徵選活動即可獲得精美禮物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份。</w:t>
      </w:r>
    </w:p>
    <w:p w:rsidR="00F90692" w:rsidRDefault="00686598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審查方式</w:t>
      </w:r>
      <w:r>
        <w:rPr>
          <w:rFonts w:ascii="標楷體" w:eastAsia="標楷體" w:hAnsi="標楷體"/>
          <w:sz w:val="28"/>
          <w:szCs w:val="28"/>
        </w:rPr>
        <w:t>:</w:t>
      </w:r>
    </w:p>
    <w:p w:rsidR="00F90692" w:rsidRDefault="00686598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由本局聘請相關領域專家學者進行審查。</w:t>
      </w:r>
    </w:p>
    <w:p w:rsidR="00F90692" w:rsidRDefault="00686598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評分標準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參賽作品須達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以上，始得排名，評分項目如下</w:t>
      </w:r>
      <w:r>
        <w:rPr>
          <w:rFonts w:ascii="標楷體" w:eastAsia="標楷體" w:hAnsi="標楷體"/>
          <w:sz w:val="28"/>
          <w:szCs w:val="28"/>
        </w:rPr>
        <w:t>:</w:t>
      </w:r>
    </w:p>
    <w:tbl>
      <w:tblPr>
        <w:tblW w:w="10095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1245"/>
        <w:gridCol w:w="5730"/>
      </w:tblGrid>
      <w:tr w:rsidR="00F9069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Standard"/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評分項目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Standard"/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配分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評分標準</w:t>
            </w:r>
          </w:p>
        </w:tc>
      </w:tr>
      <w:tr w:rsidR="00F9069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主題意象切題性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圖像具故事性，能完整傳達主題精神與理念。</w:t>
            </w:r>
          </w:p>
        </w:tc>
      </w:tr>
      <w:tr w:rsidR="00F9069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原創獨特性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創作具獨特風格，構思新穎。</w:t>
            </w:r>
          </w:p>
        </w:tc>
      </w:tr>
      <w:tr w:rsidR="00F9069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整體美感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圖像完整、構圖協調，色彩與表現手法合宜。</w:t>
            </w:r>
          </w:p>
        </w:tc>
      </w:tr>
    </w:tbl>
    <w:p w:rsidR="00F90692" w:rsidRDefault="00686598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其他注意事項</w:t>
      </w:r>
      <w:r>
        <w:rPr>
          <w:rFonts w:ascii="標楷體" w:eastAsia="標楷體" w:hAnsi="標楷體"/>
          <w:sz w:val="28"/>
          <w:szCs w:val="28"/>
        </w:rPr>
        <w:t>:</w:t>
      </w:r>
    </w:p>
    <w:p w:rsidR="00F90692" w:rsidRDefault="00686598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成績公告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將於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日前公布於本局網站，並另行通知獲獎者。</w:t>
      </w:r>
    </w:p>
    <w:p w:rsidR="00F90692" w:rsidRDefault="00686598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著作權使用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主辦單位對於</w:t>
      </w:r>
      <w:r>
        <w:rPr>
          <w:rFonts w:ascii="標楷體" w:eastAsia="標楷體" w:hAnsi="標楷體"/>
          <w:sz w:val="28"/>
          <w:szCs w:val="28"/>
        </w:rPr>
        <w:t>「社區營養繪健康」</w:t>
      </w:r>
      <w:r>
        <w:rPr>
          <w:rFonts w:ascii="標楷體" w:eastAsia="標楷體" w:hAnsi="標楷體"/>
          <w:sz w:val="28"/>
          <w:szCs w:val="28"/>
        </w:rPr>
        <w:t>徵選活動之著作權享有無償使用權，得公開展示、重製、編輯、推廣、發行以合作方式使用與利用。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F90692" w:rsidRDefault="00686598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作品要求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參賽作品須為原創性設計，未曾參加過任何公開比賽活動，切勿引用網路或其他出處之作品，若經採用產生糾紛，應由參賽者負相關法律責任，主辦單位概不負責。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F90692" w:rsidRDefault="00686598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獎項調整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經專家學者認定作品未達標準，得決議獎項從缺或調整名額。</w:t>
      </w:r>
    </w:p>
    <w:p w:rsidR="00F90692" w:rsidRDefault="00686598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參賽規則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凡報名參加本活動者，視為已充分瞭解本比賽規則</w:t>
      </w:r>
      <w:r>
        <w:rPr>
          <w:rFonts w:ascii="標楷體" w:eastAsia="標楷體" w:hAnsi="標楷體"/>
          <w:sz w:val="28"/>
          <w:szCs w:val="28"/>
        </w:rPr>
        <w:t>中各條款，並同意完全遵守本規則所述之各項規定。</w:t>
      </w:r>
    </w:p>
    <w:p w:rsidR="00F90692" w:rsidRDefault="00686598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6. </w:t>
      </w:r>
      <w:r>
        <w:rPr>
          <w:rFonts w:ascii="標楷體" w:eastAsia="標楷體" w:hAnsi="標楷體"/>
          <w:sz w:val="28"/>
          <w:szCs w:val="28"/>
        </w:rPr>
        <w:t>未盡事宜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主辦單位有權修改公告及活動內容之新增、修改、變更或刪除等權利，並適時公告相關資訊。</w:t>
      </w:r>
    </w:p>
    <w:p w:rsidR="00F90692" w:rsidRDefault="00686598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7.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聯絡方式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相關事項請洽國民健康科電話</w:t>
      </w:r>
      <w:r>
        <w:rPr>
          <w:rFonts w:ascii="標楷體" w:eastAsia="標楷體" w:hAnsi="標楷體"/>
          <w:sz w:val="28"/>
          <w:szCs w:val="28"/>
        </w:rPr>
        <w:t>06-6357716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239</w:t>
      </w:r>
      <w:r>
        <w:rPr>
          <w:rFonts w:ascii="標楷體" w:eastAsia="標楷體" w:hAnsi="標楷體"/>
          <w:sz w:val="28"/>
          <w:szCs w:val="28"/>
        </w:rPr>
        <w:t>邱小姐</w:t>
      </w:r>
    </w:p>
    <w:p w:rsidR="00F90692" w:rsidRDefault="00F90692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90692" w:rsidRDefault="00F90692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90692" w:rsidRDefault="00F90692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90692" w:rsidRDefault="00F90692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90692" w:rsidRDefault="00F90692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90692" w:rsidRDefault="00F90692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90692" w:rsidRDefault="00F90692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90692" w:rsidRDefault="00686598">
      <w:pPr>
        <w:pStyle w:val="Textbody"/>
        <w:pageBreakBefore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lastRenderedPageBreak/>
        <w:t>附件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、報名表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/>
          <w:sz w:val="28"/>
          <w:szCs w:val="28"/>
        </w:rPr>
        <w:t>作品編號：</w:t>
      </w:r>
      <w:r>
        <w:rPr>
          <w:rFonts w:ascii="標楷體" w:eastAsia="標楷體" w:hAnsi="標楷體"/>
          <w:color w:val="7F7F7F"/>
          <w:sz w:val="28"/>
          <w:szCs w:val="28"/>
        </w:rPr>
        <w:t>(</w:t>
      </w:r>
      <w:r>
        <w:rPr>
          <w:rFonts w:ascii="標楷體" w:eastAsia="標楷體" w:hAnsi="標楷體"/>
          <w:color w:val="7F7F7F"/>
          <w:sz w:val="28"/>
          <w:szCs w:val="28"/>
        </w:rPr>
        <w:t>由主辦單位填寫</w:t>
      </w:r>
      <w:r>
        <w:rPr>
          <w:rFonts w:ascii="標楷體" w:eastAsia="標楷體" w:hAnsi="標楷體"/>
          <w:color w:val="7F7F7F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</w:t>
      </w:r>
    </w:p>
    <w:p w:rsidR="00F90692" w:rsidRDefault="00686598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sz w:val="40"/>
          <w:szCs w:val="40"/>
        </w:rPr>
        <w:t>臺南市政府衛生局</w:t>
      </w:r>
    </w:p>
    <w:p w:rsidR="00F90692" w:rsidRDefault="00686598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sz w:val="40"/>
          <w:szCs w:val="40"/>
        </w:rPr>
        <w:t>「社區營養繪健康」徵選活動</w:t>
      </w:r>
    </w:p>
    <w:p w:rsidR="00F90692" w:rsidRDefault="00F90692">
      <w:pPr>
        <w:pStyle w:val="Textbody"/>
        <w:widowControl/>
        <w:spacing w:line="520" w:lineRule="exact"/>
        <w:jc w:val="center"/>
      </w:pPr>
    </w:p>
    <w:tbl>
      <w:tblPr>
        <w:tblW w:w="9933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1084"/>
        <w:gridCol w:w="3296"/>
        <w:gridCol w:w="1380"/>
        <w:gridCol w:w="3485"/>
      </w:tblGrid>
      <w:tr w:rsidR="00F906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聯絡資訊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692" w:rsidRDefault="00686598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692" w:rsidRDefault="00F90692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906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686598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692" w:rsidRDefault="00686598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692" w:rsidRDefault="00F90692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692" w:rsidRDefault="00F90692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906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686598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692" w:rsidRDefault="00686598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692" w:rsidRDefault="00F90692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906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686598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692" w:rsidRDefault="00686598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692" w:rsidRDefault="00F90692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90692">
        <w:tblPrEx>
          <w:tblCellMar>
            <w:top w:w="0" w:type="dxa"/>
            <w:bottom w:w="0" w:type="dxa"/>
          </w:tblCellMar>
        </w:tblPrEx>
        <w:tc>
          <w:tcPr>
            <w:tcW w:w="1772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692" w:rsidRDefault="00686598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  <w:p w:rsidR="00F90692" w:rsidRDefault="00686598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及特色</w:t>
            </w:r>
          </w:p>
          <w:p w:rsidR="00F90692" w:rsidRDefault="00686598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(500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字以內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F90692" w:rsidRDefault="00F90692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692" w:rsidRDefault="00F90692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90692" w:rsidRDefault="00F90692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90692" w:rsidRDefault="00F90692">
      <w:pPr>
        <w:pStyle w:val="Textbody"/>
        <w:widowControl/>
        <w:spacing w:line="440" w:lineRule="exact"/>
      </w:pPr>
    </w:p>
    <w:p w:rsidR="00F90692" w:rsidRDefault="00686598">
      <w:pPr>
        <w:pStyle w:val="Textbody"/>
        <w:widowControl/>
        <w:spacing w:line="440" w:lineRule="exact"/>
      </w:pP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、授權書</w:t>
      </w:r>
    </w:p>
    <w:p w:rsidR="00F90692" w:rsidRDefault="00686598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「社區營養繪健康」徵選活動</w:t>
      </w:r>
    </w:p>
    <w:p w:rsidR="00F90692" w:rsidRDefault="00686598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著作財產權授權及個人資料使用同意書</w:t>
      </w:r>
    </w:p>
    <w:p w:rsidR="00F90692" w:rsidRDefault="00F90692">
      <w:pPr>
        <w:pStyle w:val="Textbody"/>
        <w:widowControl/>
        <w:spacing w:line="520" w:lineRule="exact"/>
        <w:jc w:val="center"/>
      </w:pPr>
    </w:p>
    <w:p w:rsidR="00F90692" w:rsidRDefault="00686598">
      <w:pPr>
        <w:pStyle w:val="Textbody"/>
        <w:widowControl/>
        <w:spacing w:line="480" w:lineRule="exact"/>
        <w:ind w:left="278" w:firstLine="560"/>
      </w:pP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>參與臺南市政府衛生局主辦「社區營養繪健康」徵選活動，茲同意成果繳交後，就著作財產權與個人資料授權予貴局使用與利用，內容如下：</w:t>
      </w:r>
    </w:p>
    <w:p w:rsidR="00F90692" w:rsidRDefault="00686598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一、著作財產權之授權標的與範圍：</w:t>
      </w:r>
    </w:p>
    <w:p w:rsidR="00F90692" w:rsidRDefault="00686598">
      <w:pPr>
        <w:pStyle w:val="Textbody"/>
        <w:widowControl/>
        <w:spacing w:line="480" w:lineRule="exact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>（一）本人同意於著作財產權存續期間非專屬授權貴局無償利用，且不限定該著作財產權之利用地域、時間、媒體型式、次數、重製次數、內容與方法，貴局並得授權第三人利用，進行電子書、數位化典藏、重製、透過網路公開傳輸、提供讀者進行免費下載、列印、瀏覽等服務之行為。</w:t>
      </w:r>
    </w:p>
    <w:p w:rsidR="00F90692" w:rsidRDefault="00686598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（二）本人保證不對臺南市政府衛生局行使著作人格權。</w:t>
      </w:r>
    </w:p>
    <w:p w:rsidR="00F90692" w:rsidRDefault="00686598">
      <w:pPr>
        <w:pStyle w:val="Textbody"/>
        <w:widowControl/>
        <w:tabs>
          <w:tab w:val="left" w:pos="630"/>
        </w:tabs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二、個人資料之特定使用：</w:t>
      </w:r>
    </w:p>
    <w:p w:rsidR="00F90692" w:rsidRDefault="00686598">
      <w:pPr>
        <w:pStyle w:val="Textbody"/>
        <w:widowControl/>
        <w:tabs>
          <w:tab w:val="left" w:pos="917"/>
          <w:tab w:val="left" w:pos="1097"/>
        </w:tabs>
        <w:spacing w:line="480" w:lineRule="exact"/>
        <w:ind w:left="557"/>
      </w:pPr>
      <w:r>
        <w:rPr>
          <w:rFonts w:ascii="標楷體" w:eastAsia="標楷體" w:hAnsi="標楷體" w:cs="標楷體"/>
          <w:sz w:val="28"/>
          <w:szCs w:val="28"/>
        </w:rPr>
        <w:t>本人同意個人資料提供臺南市政府衛生局於本活動（含推廣活動）所定業務需要等特定目的之蒐集、電腦處理、公告（公布）使用與利用。</w:t>
      </w:r>
    </w:p>
    <w:p w:rsidR="00F90692" w:rsidRDefault="00F90692">
      <w:pPr>
        <w:pStyle w:val="Textbody"/>
        <w:widowControl/>
        <w:tabs>
          <w:tab w:val="left" w:pos="917"/>
          <w:tab w:val="left" w:pos="1097"/>
        </w:tabs>
        <w:spacing w:line="480" w:lineRule="exact"/>
        <w:ind w:left="557"/>
      </w:pPr>
    </w:p>
    <w:p w:rsidR="00F90692" w:rsidRDefault="00686598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此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致</w:t>
      </w:r>
    </w:p>
    <w:p w:rsidR="00F90692" w:rsidRDefault="00686598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臺南市政府衛生局</w:t>
      </w:r>
    </w:p>
    <w:p w:rsidR="00F90692" w:rsidRDefault="00F90692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:rsidR="00F90692" w:rsidRDefault="00686598">
      <w:pPr>
        <w:pStyle w:val="Textbody"/>
        <w:widowControl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2926799</wp:posOffset>
                </wp:positionH>
                <wp:positionV relativeFrom="paragraph">
                  <wp:posOffset>12600</wp:posOffset>
                </wp:positionV>
                <wp:extent cx="507239" cy="448919"/>
                <wp:effectExtent l="0" t="0" r="26161" b="27331"/>
                <wp:wrapSquare wrapText="bothSides"/>
                <wp:docPr id="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9" cy="448919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F90692" w:rsidRDefault="00F90692">
                            <w:pPr>
                              <w:pStyle w:val="Textbody"/>
                              <w:rPr>
                                <w:rFonts w:eastAsia="標楷體"/>
                                <w:color w:val="C0C0C0"/>
                                <w:sz w:val="16"/>
                                <w:szCs w:val="2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30.45pt;margin-top:1pt;width:39.95pt;height:3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" filled="f" strokeweight=".74pt">
                <v:stroke dashstyle="dash"/>
                <v:textbox>
                  <w:txbxContent>
                    <w:p w:rsidR="00F90692" w:rsidRDefault="00F90692">
                      <w:pPr>
                        <w:pStyle w:val="Textbody"/>
                        <w:rPr>
                          <w:rFonts w:eastAsia="標楷體"/>
                          <w:color w:val="C0C0C0"/>
                          <w:sz w:val="16"/>
                          <w:szCs w:val="2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參加者姓名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簽章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(</w:t>
      </w:r>
      <w:r>
        <w:rPr>
          <w:rFonts w:ascii="標楷體" w:eastAsia="標楷體" w:hAnsi="標楷體" w:cs="標楷體"/>
          <w:sz w:val="28"/>
          <w:szCs w:val="28"/>
        </w:rPr>
        <w:t>蓋章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F90692" w:rsidRDefault="00686598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身分證字號：</w:t>
      </w:r>
    </w:p>
    <w:p w:rsidR="00F90692" w:rsidRDefault="00686598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聯絡電話：</w:t>
      </w:r>
    </w:p>
    <w:p w:rsidR="00F90692" w:rsidRDefault="00686598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通訊地址：</w:t>
      </w:r>
    </w:p>
    <w:p w:rsidR="00F90692" w:rsidRDefault="00F90692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:rsidR="00F90692" w:rsidRDefault="00686598">
      <w:pPr>
        <w:pStyle w:val="Textbody"/>
        <w:widowControl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5087159</wp:posOffset>
                </wp:positionH>
                <wp:positionV relativeFrom="paragraph">
                  <wp:posOffset>12600</wp:posOffset>
                </wp:positionV>
                <wp:extent cx="507239" cy="448919"/>
                <wp:effectExtent l="0" t="0" r="26161" b="27331"/>
                <wp:wrapSquare wrapText="bothSides"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9" cy="448919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F90692" w:rsidRDefault="00F90692">
                            <w:pPr>
                              <w:pStyle w:val="Textbody"/>
                              <w:rPr>
                                <w:rFonts w:eastAsia="標楷體"/>
                                <w:color w:val="C0C0C0"/>
                                <w:sz w:val="16"/>
                                <w:szCs w:val="2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1" o:spid="_x0000_s1027" type="#_x0000_t202" style="position:absolute;margin-left:400.55pt;margin-top:1pt;width:39.95pt;height:3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" filled="f" strokeweight=".74pt">
                <v:stroke dashstyle="dash"/>
                <v:textbox>
                  <w:txbxContent>
                    <w:p w:rsidR="00F90692" w:rsidRDefault="00F90692">
                      <w:pPr>
                        <w:pStyle w:val="Textbody"/>
                        <w:rPr>
                          <w:rFonts w:eastAsia="標楷體"/>
                          <w:color w:val="C0C0C0"/>
                          <w:sz w:val="16"/>
                          <w:szCs w:val="2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若立書同意人未滿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/>
          <w:sz w:val="28"/>
          <w:szCs w:val="28"/>
        </w:rPr>
        <w:t>歲，請其法定代理人簽名</w:t>
      </w:r>
      <w:r>
        <w:rPr>
          <w:rFonts w:ascii="標楷體" w:eastAsia="標楷體" w:hAnsi="標楷體" w:cs="標楷體"/>
          <w:sz w:val="28"/>
          <w:szCs w:val="28"/>
        </w:rPr>
        <w:t>:                  (</w:t>
      </w:r>
      <w:r>
        <w:rPr>
          <w:rFonts w:ascii="標楷體" w:eastAsia="標楷體" w:hAnsi="標楷體" w:cs="標楷體"/>
          <w:sz w:val="28"/>
          <w:szCs w:val="28"/>
        </w:rPr>
        <w:t>蓋章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F90692" w:rsidRDefault="00686598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</w:p>
    <w:p w:rsidR="00F90692" w:rsidRDefault="00F90692">
      <w:pPr>
        <w:pStyle w:val="Textbody"/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90692" w:rsidRDefault="00686598">
      <w:pPr>
        <w:pStyle w:val="Textbody"/>
        <w:widowControl/>
        <w:spacing w:line="48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中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華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民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國</w:t>
      </w:r>
      <w:r>
        <w:rPr>
          <w:rFonts w:ascii="標楷體" w:eastAsia="標楷體" w:hAnsi="標楷體" w:cs="標楷體"/>
          <w:sz w:val="28"/>
          <w:szCs w:val="28"/>
        </w:rPr>
        <w:t xml:space="preserve">    114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F90692" w:rsidRDefault="00F90692">
      <w:pPr>
        <w:pStyle w:val="Textbody"/>
        <w:widowControl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F90692">
      <w:footerReference w:type="default" r:id="rId8"/>
      <w:pgSz w:w="11906" w:h="16838"/>
      <w:pgMar w:top="720" w:right="851" w:bottom="1134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98" w:rsidRDefault="00686598">
      <w:r>
        <w:separator/>
      </w:r>
    </w:p>
  </w:endnote>
  <w:endnote w:type="continuationSeparator" w:id="0">
    <w:p w:rsidR="00686598" w:rsidRDefault="0068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94" w:rsidRDefault="00686598">
    <w:pPr>
      <w:pStyle w:val="a7"/>
    </w:pPr>
    <w:r>
      <w:tab/>
    </w:r>
    <w:r>
      <w:rPr>
        <w:rStyle w:val="af0"/>
      </w:rPr>
      <w:t>第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1D3319">
      <w:rPr>
        <w:rStyle w:val="af0"/>
        <w:noProof/>
      </w:rPr>
      <w:t>1</w:t>
    </w:r>
    <w:r>
      <w:rPr>
        <w:rStyle w:val="af0"/>
      </w:rPr>
      <w:fldChar w:fldCharType="end"/>
    </w:r>
    <w:r>
      <w:rPr>
        <w:rStyle w:val="af0"/>
      </w:rPr>
      <w:t>頁</w:t>
    </w:r>
    <w:r>
      <w:rPr>
        <w:rStyle w:val="af0"/>
        <w:rFonts w:eastAsia="Times New Roman"/>
      </w:rPr>
      <w:t xml:space="preserve">  </w:t>
    </w:r>
    <w:r>
      <w:rPr>
        <w:rStyle w:val="af0"/>
      </w:rPr>
      <w:t>共</w:t>
    </w:r>
    <w:r>
      <w:rPr>
        <w:rStyle w:val="af0"/>
      </w:rPr>
      <w:fldChar w:fldCharType="begin"/>
    </w:r>
    <w:r>
      <w:rPr>
        <w:rStyle w:val="af0"/>
      </w:rPr>
      <w:instrText xml:space="preserve"> NUMPAGES \* ARABIC </w:instrText>
    </w:r>
    <w:r>
      <w:rPr>
        <w:rStyle w:val="af0"/>
      </w:rPr>
      <w:fldChar w:fldCharType="separate"/>
    </w:r>
    <w:r w:rsidR="001D3319">
      <w:rPr>
        <w:rStyle w:val="af0"/>
        <w:noProof/>
      </w:rPr>
      <w:t>6</w:t>
    </w:r>
    <w:r>
      <w:rPr>
        <w:rStyle w:val="af0"/>
      </w:rPr>
      <w:fldChar w:fldCharType="end"/>
    </w:r>
    <w:r>
      <w:rPr>
        <w:rStyle w:val="af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98" w:rsidRDefault="00686598">
      <w:r>
        <w:rPr>
          <w:color w:val="000000"/>
        </w:rPr>
        <w:separator/>
      </w:r>
    </w:p>
  </w:footnote>
  <w:footnote w:type="continuationSeparator" w:id="0">
    <w:p w:rsidR="00686598" w:rsidRDefault="00686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F2FF6"/>
    <w:multiLevelType w:val="multilevel"/>
    <w:tmpl w:val="3DA2CFE0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200" w:hanging="720"/>
      </w:pPr>
      <w:rPr>
        <w:rFonts w:ascii="標楷體" w:eastAsia="標楷體" w:hAnsi="標楷體" w:cs="標楷體"/>
        <w:b w:val="0"/>
        <w:kern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0692"/>
    <w:rsid w:val="001D3319"/>
    <w:rsid w:val="00686598"/>
    <w:rsid w:val="00F9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2F747-2C09-461F-8E3F-01491F8F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Textbody"/>
    <w:next w:val="Textbody"/>
    <w:pPr>
      <w:keepNext/>
      <w:spacing w:line="720" w:lineRule="atLeast"/>
      <w:outlineLvl w:val="2"/>
    </w:pPr>
    <w:rPr>
      <w:rFonts w:ascii="Aptos Display" w:eastAsia="Aptos Display" w:hAnsi="Aptos Display" w:cs="Aptos Display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kern w:val="3"/>
      <w:sz w:val="24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kern w:val="3"/>
      <w:sz w:val="24"/>
    </w:rPr>
  </w:style>
  <w:style w:type="paragraph" w:styleId="a3">
    <w:name w:val="Body Text"/>
    <w:basedOn w:val="Textbody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6">
    <w:name w:val="Body Text Indent"/>
    <w:basedOn w:val="Textbody"/>
    <w:pPr>
      <w:widowControl/>
      <w:spacing w:line="380" w:lineRule="exact"/>
      <w:ind w:left="1800" w:hanging="1800"/>
      <w:jc w:val="both"/>
    </w:pPr>
    <w:rPr>
      <w:rFonts w:ascii="標楷體" w:eastAsia="標楷體" w:hAnsi="標楷體" w:cs="標楷體"/>
    </w:rPr>
  </w:style>
  <w:style w:type="paragraph" w:styleId="30">
    <w:name w:val="Body Text Indent 3"/>
    <w:basedOn w:val="Textbody"/>
    <w:pPr>
      <w:widowControl/>
      <w:spacing w:after="120" w:line="240" w:lineRule="auto"/>
      <w:ind w:left="480"/>
    </w:pPr>
    <w:rPr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  <w:spacing w:line="240" w:lineRule="auto"/>
    </w:pPr>
    <w:rPr>
      <w:sz w:val="20"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spacing w:line="0" w:lineRule="atLeast"/>
      <w:ind w:left="1080" w:hanging="720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22L">
    <w:name w:val="表格22L"/>
    <w:basedOn w:val="Textbody"/>
    <w:pPr>
      <w:snapToGrid w:val="0"/>
      <w:spacing w:line="240" w:lineRule="auto"/>
      <w:ind w:left="57" w:right="57"/>
      <w:jc w:val="center"/>
    </w:pPr>
  </w:style>
  <w:style w:type="paragraph" w:styleId="a9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a">
    <w:name w:val="No Spacing"/>
    <w:pPr>
      <w:widowControl w:val="0"/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b">
    <w:name w:val="List Paragraph"/>
    <w:basedOn w:val="Textbody"/>
    <w:pPr>
      <w:spacing w:line="240" w:lineRule="auto"/>
      <w:ind w:left="480"/>
    </w:pPr>
    <w:rPr>
      <w:rFonts w:ascii="Calibri" w:eastAsia="Calibri" w:hAnsi="Calibri" w:cs="Calibri"/>
      <w:szCs w:val="22"/>
    </w:rPr>
  </w:style>
  <w:style w:type="paragraph" w:styleId="ac">
    <w:name w:val="annotation text"/>
    <w:basedOn w:val="Textbody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ae">
    <w:name w:val="字元 字元 字元 字元 字元"/>
    <w:basedOn w:val="Textbody"/>
    <w:pPr>
      <w:widowControl/>
      <w:spacing w:after="160" w:line="240" w:lineRule="exact"/>
    </w:pPr>
    <w:rPr>
      <w:rFonts w:ascii="Verdana" w:eastAsia="Times New Roman" w:hAnsi="Verdana" w:cs="Verdana"/>
      <w:sz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customStyle="1" w:styleId="1">
    <w:name w:val="清單段落1"/>
    <w:basedOn w:val="Textbody"/>
    <w:pPr>
      <w:spacing w:line="240" w:lineRule="auto"/>
      <w:ind w:left="480"/>
    </w:pPr>
    <w:rPr>
      <w:rFonts w:ascii="Calibri" w:eastAsia="Calibri" w:hAnsi="Calibri" w:cs="Calibri"/>
      <w:szCs w:val="22"/>
    </w:rPr>
  </w:style>
  <w:style w:type="paragraph" w:customStyle="1" w:styleId="af">
    <w:name w:val="框架內容"/>
    <w:basedOn w:val="Standard"/>
  </w:style>
  <w:style w:type="paragraph" w:customStyle="1" w:styleId="cjk">
    <w:name w:val="cjk"/>
    <w:basedOn w:val="Standard"/>
    <w:pPr>
      <w:widowControl/>
      <w:spacing w:before="280" w:after="119" w:line="363" w:lineRule="atLeast"/>
    </w:pPr>
    <w:rPr>
      <w:rFonts w:ascii="新細明體" w:hAnsi="新細明體" w:cs="新細明體"/>
      <w:szCs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Web">
    <w:name w:val="Normal (Web)"/>
    <w:basedOn w:val="Textbody"/>
    <w:rPr>
      <w:szCs w:val="24"/>
    </w:rPr>
  </w:style>
  <w:style w:type="character" w:customStyle="1" w:styleId="WW8Num1z0">
    <w:name w:val="WW8Num1z0"/>
    <w:rPr>
      <w:rFonts w:ascii="標楷體" w:eastAsia="標楷體" w:hAnsi="標楷體" w:cs="標楷體"/>
      <w:b w:val="0"/>
      <w:sz w:val="28"/>
      <w:szCs w:val="28"/>
      <w:lang w:val="en-US"/>
    </w:rPr>
  </w:style>
  <w:style w:type="character" w:customStyle="1" w:styleId="WW8Num1z1">
    <w:name w:val="WW8Num1z1"/>
    <w:rPr>
      <w:rFonts w:ascii="標楷體" w:eastAsia="標楷體" w:hAnsi="標楷體" w:cs="標楷體"/>
      <w:b w:val="0"/>
      <w:kern w:val="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Arial"/>
      <w:color w:val="000000"/>
      <w:sz w:val="28"/>
      <w:szCs w:val="24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標楷體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sz w:val="28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txt121">
    <w:name w:val="txt121"/>
    <w:rPr>
      <w:color w:val="003366"/>
      <w:sz w:val="18"/>
      <w:szCs w:val="18"/>
    </w:rPr>
  </w:style>
  <w:style w:type="character" w:styleId="af0">
    <w:name w:val="page number"/>
    <w:basedOn w:val="a0"/>
  </w:style>
  <w:style w:type="character" w:styleId="af1">
    <w:name w:val="annotation reference"/>
    <w:rPr>
      <w:sz w:val="18"/>
      <w:szCs w:val="18"/>
    </w:rPr>
  </w:style>
  <w:style w:type="character" w:styleId="af2">
    <w:name w:val="Hyperlink"/>
    <w:rPr>
      <w:strike w:val="0"/>
      <w:dstrike w:val="0"/>
      <w:color w:val="363636"/>
      <w:sz w:val="19"/>
      <w:szCs w:val="19"/>
      <w:u w:val="none"/>
    </w:rPr>
  </w:style>
  <w:style w:type="character" w:styleId="af3">
    <w:name w:val="FollowedHyperlink"/>
    <w:rPr>
      <w:color w:val="800080"/>
      <w:u w:val="single"/>
    </w:rPr>
  </w:style>
  <w:style w:type="character" w:customStyle="1" w:styleId="10">
    <w:name w:val="預設段落字型1"/>
  </w:style>
  <w:style w:type="character" w:customStyle="1" w:styleId="NumberingSymbols">
    <w:name w:val="Numbering Symbols"/>
  </w:style>
  <w:style w:type="character" w:customStyle="1" w:styleId="11">
    <w:name w:val="項目符號1"/>
    <w:rPr>
      <w:rFonts w:ascii="OpenSymbol" w:eastAsia="OpenSymbol" w:hAnsi="OpenSymbol" w:cs="OpenSymbol"/>
    </w:rPr>
  </w:style>
  <w:style w:type="character" w:customStyle="1" w:styleId="31">
    <w:name w:val="標題 3 字元"/>
    <w:rPr>
      <w:rFonts w:ascii="Aptos Display" w:eastAsia="新細明體" w:hAnsi="Aptos Display" w:cs="Times New Roman"/>
      <w:b/>
      <w:bCs/>
      <w:kern w:val="3"/>
      <w:sz w:val="36"/>
      <w:szCs w:val="36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.tainan.gov.tw/sxhYg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eic/eic/tmp/0213/170310/TmpDir/OpenTmp/ATTCH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2006遠東科技大學餐飲週系列活動</dc:title>
  <dc:subject/>
  <dc:creator>黃于珊@資訊及健康傳播小組</dc:creator>
  <cp:lastModifiedBy>owner</cp:lastModifiedBy>
  <cp:revision>1</cp:revision>
  <cp:lastPrinted>2025-02-10T03:35:00Z</cp:lastPrinted>
  <dcterms:created xsi:type="dcterms:W3CDTF">2025-02-13T03:29:00Z</dcterms:created>
  <dcterms:modified xsi:type="dcterms:W3CDTF">2025-03-06T07:46:00Z</dcterms:modified>
</cp:coreProperties>
</file>