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C1" w:rsidRDefault="000F557B" w:rsidP="006B0484">
      <w:pPr>
        <w:jc w:val="center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南市歸仁區歸仁國小</w:t>
      </w:r>
      <w:r w:rsidRPr="000B604A">
        <w:t>104</w:t>
      </w:r>
      <w:r w:rsidRPr="000B604A">
        <w:t>學年度午餐食材供應廠</w:t>
      </w:r>
      <w:r w:rsidRPr="000B604A">
        <w:rPr>
          <w:rFonts w:hint="eastAsia"/>
        </w:rPr>
        <w:t>商</w:t>
      </w:r>
      <w:r w:rsidRPr="000F557B">
        <w:rPr>
          <w:rFonts w:hint="eastAsia"/>
          <w:b/>
          <w:u w:val="double"/>
        </w:rPr>
        <w:t>資格審查結果</w:t>
      </w:r>
      <w:r>
        <w:rPr>
          <w:rFonts w:hint="eastAsia"/>
        </w:rPr>
        <w:t>公告</w:t>
      </w:r>
    </w:p>
    <w:p w:rsidR="006B0484" w:rsidRDefault="00CE3AA1" w:rsidP="00CE3AA1">
      <w:pPr>
        <w:jc w:val="right"/>
      </w:pPr>
      <w:r>
        <w:rPr>
          <w:rFonts w:hint="eastAsia"/>
        </w:rPr>
        <w:t>104.08.13</w:t>
      </w:r>
    </w:p>
    <w:tbl>
      <w:tblPr>
        <w:tblW w:w="10740" w:type="dxa"/>
        <w:jc w:val="right"/>
        <w:tblInd w:w="16" w:type="dxa"/>
        <w:tblCellMar>
          <w:left w:w="28" w:type="dxa"/>
          <w:right w:w="28" w:type="dxa"/>
        </w:tblCellMar>
        <w:tblLook w:val="04A0"/>
      </w:tblPr>
      <w:tblGrid>
        <w:gridCol w:w="740"/>
        <w:gridCol w:w="1040"/>
        <w:gridCol w:w="1280"/>
        <w:gridCol w:w="1280"/>
        <w:gridCol w:w="1280"/>
        <w:gridCol w:w="1280"/>
        <w:gridCol w:w="1280"/>
        <w:gridCol w:w="1280"/>
        <w:gridCol w:w="1280"/>
      </w:tblGrid>
      <w:tr w:rsidR="00CE3AA1" w:rsidRPr="00CE3AA1" w:rsidTr="00CE3AA1">
        <w:trPr>
          <w:trHeight w:val="399"/>
          <w:jc w:val="righ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類別</w:t>
            </w:r>
          </w:p>
        </w:tc>
        <w:tc>
          <w:tcPr>
            <w:tcW w:w="8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合格供應商</w:t>
            </w:r>
          </w:p>
        </w:tc>
      </w:tr>
      <w:tr w:rsidR="00CE3AA1" w:rsidRPr="00CE3AA1" w:rsidTr="00CE3AA1">
        <w:trPr>
          <w:trHeight w:val="960"/>
          <w:jc w:val="righ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蔬菜類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保證責任台南市永康蔬果運銷合作社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泰鴻農產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商行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 國聯商行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>優果家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>實業有限公司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>新市區農會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3AA1" w:rsidRPr="00CE3AA1" w:rsidTr="00CE3AA1">
        <w:trPr>
          <w:trHeight w:val="960"/>
          <w:jc w:val="righ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豬肉類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立</w:t>
            </w: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麒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食品行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田倉</w:t>
            </w: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食品有限公司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上等食品行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立農實業有限公司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3AA1" w:rsidRPr="00CE3AA1" w:rsidTr="00CE3AA1">
        <w:trPr>
          <w:trHeight w:val="960"/>
          <w:jc w:val="righ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禽肉類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沅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泰食品有限公司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田倉</w:t>
            </w: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食品有限公司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上等食品行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立農實業有限公司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3AA1" w:rsidRPr="00CE3AA1" w:rsidTr="00CE3AA1">
        <w:trPr>
          <w:trHeight w:val="960"/>
          <w:jc w:val="righ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冷調類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上等食品行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立農實業有限公司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大器股商行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沅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泰食品有限公司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澄果食品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桂冠實業股份有限公司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>新市區農會</w:t>
            </w:r>
          </w:p>
        </w:tc>
      </w:tr>
      <w:tr w:rsidR="00CE3AA1" w:rsidRPr="00CE3AA1" w:rsidTr="00CE3AA1">
        <w:trPr>
          <w:trHeight w:val="960"/>
          <w:jc w:val="righ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海產類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上等食品行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立農實業有限公司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大器股商行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</w:tr>
      <w:tr w:rsidR="00CE3AA1" w:rsidRPr="00CE3AA1" w:rsidTr="00CE3AA1">
        <w:trPr>
          <w:trHeight w:val="960"/>
          <w:jc w:val="righ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豆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製品類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澄果食品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立農實業有限公司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>豐利豆腐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>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長</w:t>
            </w: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瀛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商行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3AA1" w:rsidRPr="00CE3AA1" w:rsidTr="00CE3AA1">
        <w:trPr>
          <w:trHeight w:val="960"/>
          <w:jc w:val="righ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水果類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鴻泰青果行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有限責任高雄市生和青果運銷合作社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綠田屋菓行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3AA1" w:rsidRPr="00CE3AA1" w:rsidTr="00CE3AA1">
        <w:trPr>
          <w:trHeight w:val="960"/>
          <w:jc w:val="righ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麵食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庭豐商號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澄果食品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>大器股商行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立農實業有限公司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>新市區農會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3AA1" w:rsidRPr="00CE3AA1" w:rsidTr="00CE3AA1">
        <w:trPr>
          <w:trHeight w:val="960"/>
          <w:jc w:val="righ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雜貨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長</w:t>
            </w: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瀛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商行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>大家國際有限公司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信全商行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長勝商行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春泉商行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3AA1" w:rsidRPr="00CE3AA1" w:rsidTr="00CE3AA1">
        <w:trPr>
          <w:trHeight w:val="960"/>
          <w:jc w:val="righ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乳飲品類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澄果食品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肯強食品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成峯有限公司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國信食品 (股)公司西台南營業所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光泉食品股份有限公司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3AA1" w:rsidRPr="00CE3AA1" w:rsidTr="00CE3AA1">
        <w:trPr>
          <w:trHeight w:val="960"/>
          <w:jc w:val="righ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蛋品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>大器股商行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澄果食品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立農實業有限公司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不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二野商行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>臺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>南蛋品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3AA1" w:rsidRPr="00CE3AA1" w:rsidTr="00CE3AA1">
        <w:trPr>
          <w:trHeight w:val="960"/>
          <w:jc w:val="righ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麵包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>森勝興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>(廣</w:t>
            </w:r>
            <w:proofErr w:type="gramStart"/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>霖</w:t>
            </w:r>
            <w:proofErr w:type="gramEnd"/>
            <w:r w:rsidRPr="00CE3AA1">
              <w:rPr>
                <w:rFonts w:ascii="新細明體" w:eastAsia="新細明體" w:hAnsi="新細明體" w:cs="新細明體" w:hint="eastAsia"/>
                <w:kern w:val="0"/>
                <w:sz w:val="22"/>
              </w:rPr>
              <w:t>食品有限公司)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A1" w:rsidRPr="00CE3AA1" w:rsidRDefault="00CE3AA1" w:rsidP="00CE3A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E3AA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27A86" w:rsidRPr="00CE3AA1" w:rsidRDefault="00727A86"/>
    <w:p w:rsidR="00727A86" w:rsidRDefault="00727A86"/>
    <w:sectPr w:rsidR="00727A86" w:rsidSect="00E9210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65" w:rsidRDefault="00122965" w:rsidP="00122965">
      <w:r>
        <w:separator/>
      </w:r>
    </w:p>
  </w:endnote>
  <w:endnote w:type="continuationSeparator" w:id="0">
    <w:p w:rsidR="00122965" w:rsidRDefault="00122965" w:rsidP="00122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65" w:rsidRDefault="00122965" w:rsidP="00122965">
      <w:r>
        <w:separator/>
      </w:r>
    </w:p>
  </w:footnote>
  <w:footnote w:type="continuationSeparator" w:id="0">
    <w:p w:rsidR="00122965" w:rsidRDefault="00122965" w:rsidP="00122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1A9D"/>
    <w:multiLevelType w:val="hybridMultilevel"/>
    <w:tmpl w:val="3D66F99A"/>
    <w:lvl w:ilvl="0" w:tplc="AD226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57B"/>
    <w:rsid w:val="000F557B"/>
    <w:rsid w:val="00122965"/>
    <w:rsid w:val="00163E99"/>
    <w:rsid w:val="002542C1"/>
    <w:rsid w:val="0028787D"/>
    <w:rsid w:val="002A31AF"/>
    <w:rsid w:val="002A408E"/>
    <w:rsid w:val="003F02F0"/>
    <w:rsid w:val="00625675"/>
    <w:rsid w:val="006B0484"/>
    <w:rsid w:val="00727A86"/>
    <w:rsid w:val="00765FD9"/>
    <w:rsid w:val="007664D4"/>
    <w:rsid w:val="007F6A86"/>
    <w:rsid w:val="00B6019F"/>
    <w:rsid w:val="00B7125A"/>
    <w:rsid w:val="00C21F12"/>
    <w:rsid w:val="00CE3AA1"/>
    <w:rsid w:val="00E322C3"/>
    <w:rsid w:val="00E61D68"/>
    <w:rsid w:val="00E82AEA"/>
    <w:rsid w:val="00E92109"/>
    <w:rsid w:val="00EB08F6"/>
    <w:rsid w:val="00EB7303"/>
    <w:rsid w:val="00F240E0"/>
    <w:rsid w:val="00F255F0"/>
    <w:rsid w:val="00F52A0C"/>
    <w:rsid w:val="00F662D8"/>
    <w:rsid w:val="00FA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E0E"/>
    <w:pPr>
      <w:ind w:leftChars="200" w:left="480"/>
    </w:pPr>
  </w:style>
  <w:style w:type="paragraph" w:customStyle="1" w:styleId="Default">
    <w:name w:val="Default"/>
    <w:rsid w:val="007664D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2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2296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2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229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E0E"/>
    <w:pPr>
      <w:ind w:leftChars="200" w:left="480"/>
    </w:pPr>
  </w:style>
  <w:style w:type="paragraph" w:customStyle="1" w:styleId="Default">
    <w:name w:val="Default"/>
    <w:rsid w:val="007664D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acer732</cp:lastModifiedBy>
  <cp:revision>23</cp:revision>
  <dcterms:created xsi:type="dcterms:W3CDTF">2015-08-08T06:29:00Z</dcterms:created>
  <dcterms:modified xsi:type="dcterms:W3CDTF">2015-08-13T06:48:00Z</dcterms:modified>
</cp:coreProperties>
</file>